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коммерческого найма жилого помещения в многоквартирном доме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предоставляет Нанимателю за плату во владение и пользование для проживания принадлежащую ему на праве собственности квартиру в многоквартирном доме, находящуюся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площадь: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площадь: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предоставляемой квартиры по документам БТИ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Наймодателя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Наймодатель подтверждает, что до заключения настоящего договора указанная квартира не обременена правами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1.5. По истечении срока договора Наниматель имеет право выкупить у Наймодателя нанимаемую квартиру по цене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Многоквартирный дом, в котором находится указанная квартира, не предназначен для сноса, реконструкции, капитального ремонта в ближайшие ________ лет.</w:t>
      </w:r>
    </w:p>
    <w:p>
      <w:pPr>
        <w:spacing w:before="0" w:after="150" w:line="290" w:lineRule="auto"/>
      </w:pPr>
      <w:r>
        <w:rPr>
          <w:color w:val="333333"/>
        </w:rPr>
        <w:t xml:space="preserve">1.7. Если квартира будет изъята у одной из сторон третьими лицами по основаниям, возникшим до завершения исполнения настоящего договора, сторона, по чьей вине возникли такие основания и/или которая не приняла исчерпывающих мер по их предупреждению и/или устранению, обязана возместить понесенные убытки пострадавшей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1.8. Совместно с Нанимателем в квартире будут проживать: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1.9.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плату за пользование квартирой в сроки и в порядке,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пользоваться квартирой исключительно в целях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надлежащим образом относиться к имуществу, использовать его соответственно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помещениями,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отказа от заключения договора купли-продажи для выкупа квартиры возвратить ее Наймодателю в исправном состоянии с учетом нормального износа по акту приема-передачи (передаточному акту);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 информировать Наймодателя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квартиру Наймодателю до истечения срока действия настоящего договора, письменно предупредив Наймодателя об этом за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 перед другими лицами заключить договор найма на новый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 перед другими лицами приобрести квартиру в собственность со всем установленным в ней на момент заключения настоящего договора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предварительным уведомлением Наймодателя разрешить безвозмездное проживание в квартире временным жильцам (пользователям);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квартиру, переданную в пользование по настоящему договору, в собственность путем выкупа. О своем выборе Наниматель должен сообщить Наймодателю за ________________________ до истечения срока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права, предоставленные нанимателям жилых помещений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2.5. Наниматель может предоставить в поднаем переданную ему в пользование квартиру только с письменного согласия Наймодателя с оформлением договора поднайма. Подобное согласие может содержаться в письме, телексе, телеграмме и т.п. Право передавать указанное выше имущество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Наймодатель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Нанимателю квартиру и установленное в квартире оборудование и другое имущество в исправном состоянии в течение ________ дней после заключения настоящего договора. Передача жилого помещения осуществляется по акту приема-передачи (передаточному акту);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в правомерном пользовании квартирой;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с Нанимателем новый договор найма квартиры на тот же срок и на тех же условиях по истечении срока действия настоящего договора в случае отказа Нанимателя от покупки квартиры в соответствии с п.1.5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п.1.5 настоящего договора.</w:t>
      </w:r>
    </w:p>
    <w:p>
      <w:r>
        <w:rPr>
          <w:color w:val="333333"/>
        </w:rPr>
        <w:t xml:space="preserve">Стороны вправе заключить иной договор отчуждения квартиры в пользу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2.7. В период действия настоящего договора Наймодатель не вправе продавать, дарить или отчуждать иным способом квартиру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В период действия настоящего договора Наймодатель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обязуется регулярно вносить Наймодателю плату за пользование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3.2. Указанная плата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Нанимателем ежемесячно, до ________ числа месяца, подлежащего оплате, путем выплаты указанной в п.3.2 суммы в безналичной форме на расчетный счет, указанный в реквизитах, и (или)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ежемесячных платежей установлен без учета оплаты коммунальных услуг, отчислений на содержание и ремонт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3.5. Наниматель самостоятельно помимо платы, установленной п.3.2 договора, оплачивает электроэнергию, пользование телефоном, в том числе абонентскую плату, междугородние, международные переговоры, факс и иные услуги телефонной сети.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временного отсутствия Нанимателя или совместно с ним проживающих в жилом помещении плата за наем изменению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Наймодатель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были, и не могли быть известны Нанимателю.</w:t>
      </w:r>
    </w:p>
    <w:p>
      <w:pPr>
        <w:spacing w:before="0" w:after="150" w:line="290" w:lineRule="auto"/>
      </w:pPr>
      <w:r>
        <w:rPr>
          <w:color w:val="333333"/>
        </w:rPr>
        <w:t xml:space="preserve"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Наниматель возмещает Наймодателю все убытки, связанные с потерей, повреждением нанятого имущества, в порядке, установленном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отказа Наймодателя добровольно заключить договор купли-продажи квартиры на условиях, указанных в п.1.5 настоящего договора, Наниматель вправе взыскать с него штраф в размере ________% от суммы сделки, указанной в п.1.6 договора, а также взыскать с Наймодателя все причиненные неисполнением договора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несвоевременного внесения платы за пользование нанятой квартирой Наниматель уплачивает пеню в размере ________% от не выплаченной своевременно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________________________.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договор купли-продажи арендованного имущества на условиях, указанных в п.1.5 настоящего договора, или иной договор отчуждения квартиры в пользу Нанимателя;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свои договорные отношения и Наниматель возвратит Наймодателю квартиру и другое находящееся в ней имущество;</w:t>
      </w:r>
    </w:p>
    <w:p>
      <w:r>
        <w:rPr>
          <w:color w:val="333333"/>
        </w:rPr>
        <w:t xml:space="preserve">- заключить новый договор коммерческого найма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Плата за пользование квартирой, фактически выплаченная Нанимателем, не входит в сумму сделки, указанную в п.1.5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попавшая под влияние форс-мажорных обстоятельств, обязана уведомить об этом другую сторону не позднее ________ календарных дней со дня наступления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заключен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https://goodcontract.ru/storage/contract_docs/532.docx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2020-04-02T18:54:48+03:00</dcterms:created>
  <dcterms:modified xsi:type="dcterms:W3CDTF">2020-04-02T18:54:48+03:00</dcterms:modified>
  <dc:title/>
  <dc:description/>
  <dc:subject/>
  <cp:keywords/>
  <cp:category/>
</cp:coreProperties>
</file>